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E6093A" w:rsidRDefault="00CD74DA" w:rsidP="00CD74DA">
      <w:pPr>
        <w:pStyle w:val="Heading3"/>
        <w:jc w:val="center"/>
        <w:rPr>
          <w:szCs w:val="28"/>
          <w:u w:val="none"/>
        </w:rPr>
      </w:pPr>
      <w:r w:rsidRPr="00E6093A">
        <w:rPr>
          <w:szCs w:val="28"/>
          <w:u w:val="none"/>
        </w:rPr>
        <w:t>PINE HILL FIRE DISTRICT #1</w:t>
      </w:r>
    </w:p>
    <w:p w:rsidR="006632E7" w:rsidRPr="006632E7" w:rsidRDefault="00CD74DA" w:rsidP="00CD74DA">
      <w:pPr>
        <w:pStyle w:val="Heading3"/>
        <w:jc w:val="center"/>
        <w:rPr>
          <w:u w:val="none"/>
        </w:rPr>
      </w:pPr>
      <w:r w:rsidRPr="006632E7">
        <w:rPr>
          <w:u w:val="none"/>
        </w:rPr>
        <w:t>AGENDA</w:t>
      </w:r>
      <w:r w:rsidR="006632E7" w:rsidRPr="006632E7">
        <w:rPr>
          <w:u w:val="none"/>
        </w:rPr>
        <w:t xml:space="preserve"> </w:t>
      </w:r>
    </w:p>
    <w:p w:rsidR="006632E7" w:rsidRDefault="00BE59F1" w:rsidP="006632E7">
      <w:pPr>
        <w:pStyle w:val="Heading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June 5</w:t>
      </w:r>
      <w:r w:rsidR="006632E7" w:rsidRPr="006632E7">
        <w:rPr>
          <w:sz w:val="24"/>
          <w:szCs w:val="24"/>
          <w:u w:val="none"/>
        </w:rPr>
        <w:t xml:space="preserve">, 2014 </w:t>
      </w:r>
    </w:p>
    <w:p w:rsidR="006632E7" w:rsidRDefault="006632E7" w:rsidP="006632E7">
      <w:pPr>
        <w:jc w:val="center"/>
        <w:rPr>
          <w:b/>
        </w:rPr>
      </w:pPr>
      <w:r w:rsidRPr="006632E7">
        <w:rPr>
          <w:b/>
        </w:rPr>
        <w:t>7:30pm</w:t>
      </w:r>
    </w:p>
    <w:p w:rsidR="000E6CB4" w:rsidRPr="006632E7" w:rsidRDefault="000E6CB4" w:rsidP="006632E7">
      <w:pPr>
        <w:jc w:val="center"/>
        <w:rPr>
          <w:b/>
        </w:rPr>
      </w:pPr>
    </w:p>
    <w:p w:rsidR="00CD74DA" w:rsidRDefault="006632E7" w:rsidP="00CD7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</w:t>
      </w:r>
    </w:p>
    <w:p w:rsidR="00BE59F1" w:rsidRPr="00BE59F1" w:rsidRDefault="00BE59F1" w:rsidP="00CD74DA">
      <w:pPr>
        <w:rPr>
          <w:b/>
          <w:sz w:val="24"/>
          <w:szCs w:val="24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Opening Statement</w:t>
      </w:r>
      <w:r w:rsidR="00CD74DA" w:rsidRPr="00A9255B">
        <w:rPr>
          <w:b/>
          <w:sz w:val="24"/>
          <w:szCs w:val="24"/>
        </w:rPr>
        <w:t xml:space="preserve">:  </w:t>
      </w:r>
      <w:r w:rsidRPr="00A9255B">
        <w:rPr>
          <w:sz w:val="24"/>
          <w:szCs w:val="24"/>
        </w:rPr>
        <w:t xml:space="preserve">Notice of this meeting has been provided in a legal notice published in the Courier Post and </w:t>
      </w:r>
      <w:r w:rsidR="00550B67" w:rsidRPr="00A9255B">
        <w:rPr>
          <w:sz w:val="24"/>
          <w:szCs w:val="24"/>
        </w:rPr>
        <w:t>Central Record</w:t>
      </w:r>
      <w:r w:rsidRPr="00A9255B">
        <w:rPr>
          <w:sz w:val="24"/>
          <w:szCs w:val="24"/>
        </w:rPr>
        <w:t xml:space="preserve"> and posted in </w:t>
      </w:r>
      <w:r w:rsidR="00F16F41" w:rsidRPr="00A9255B">
        <w:rPr>
          <w:sz w:val="24"/>
          <w:szCs w:val="24"/>
        </w:rPr>
        <w:t xml:space="preserve">accordance with the Open Public Meetings Act.  </w:t>
      </w:r>
    </w:p>
    <w:p w:rsidR="006632E7" w:rsidRPr="00F10788" w:rsidRDefault="006632E7" w:rsidP="00CD74DA">
      <w:pPr>
        <w:rPr>
          <w:sz w:val="16"/>
          <w:szCs w:val="16"/>
        </w:rPr>
      </w:pPr>
    </w:p>
    <w:p w:rsidR="006632E7" w:rsidRPr="00A9255B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Flag Salute:</w:t>
      </w:r>
    </w:p>
    <w:p w:rsidR="00CD74DA" w:rsidRDefault="00CD74DA" w:rsidP="00CD74DA">
      <w:pPr>
        <w:rPr>
          <w:sz w:val="24"/>
          <w:szCs w:val="24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Roll Call:</w:t>
      </w:r>
    </w:p>
    <w:p w:rsidR="00CD74DA" w:rsidRPr="00F10788" w:rsidRDefault="00CD74DA" w:rsidP="00CD74DA">
      <w:pPr>
        <w:rPr>
          <w:sz w:val="16"/>
          <w:szCs w:val="16"/>
        </w:rPr>
      </w:pPr>
    </w:p>
    <w:p w:rsidR="00CD74DA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Other Official</w:t>
      </w:r>
      <w:r w:rsidR="00F16F41" w:rsidRPr="00A9255B">
        <w:rPr>
          <w:b/>
          <w:sz w:val="24"/>
          <w:szCs w:val="24"/>
          <w:u w:val="single"/>
        </w:rPr>
        <w:t>s</w:t>
      </w:r>
      <w:r w:rsidRPr="00A9255B">
        <w:rPr>
          <w:b/>
          <w:sz w:val="24"/>
          <w:szCs w:val="24"/>
          <w:u w:val="single"/>
        </w:rPr>
        <w:t xml:space="preserve"> Present:</w:t>
      </w:r>
    </w:p>
    <w:p w:rsidR="00BE59F1" w:rsidRPr="00BE59F1" w:rsidRDefault="00BE59F1" w:rsidP="00BE59F1">
      <w:pPr>
        <w:pStyle w:val="ListParagraph"/>
        <w:rPr>
          <w:b/>
          <w:sz w:val="24"/>
          <w:szCs w:val="24"/>
          <w:u w:val="single"/>
        </w:rPr>
      </w:pPr>
    </w:p>
    <w:p w:rsidR="00BE59F1" w:rsidRDefault="00C86DBA" w:rsidP="00A925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Oath</w:t>
      </w:r>
      <w:r w:rsidR="00BE59F1">
        <w:rPr>
          <w:b/>
          <w:sz w:val="24"/>
          <w:szCs w:val="24"/>
          <w:u w:val="single"/>
        </w:rPr>
        <w:t xml:space="preserve"> of Office</w:t>
      </w:r>
    </w:p>
    <w:p w:rsidR="00BE59F1" w:rsidRPr="00BE59F1" w:rsidRDefault="00BE59F1" w:rsidP="00BE59F1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E59F1">
        <w:rPr>
          <w:sz w:val="24"/>
          <w:szCs w:val="24"/>
        </w:rPr>
        <w:t xml:space="preserve">The commission is honored to conduct the oaths of office </w:t>
      </w:r>
      <w:r w:rsidR="007138B8">
        <w:rPr>
          <w:sz w:val="24"/>
          <w:szCs w:val="24"/>
        </w:rPr>
        <w:t xml:space="preserve">for </w:t>
      </w:r>
      <w:r w:rsidRPr="00BE59F1">
        <w:rPr>
          <w:sz w:val="24"/>
          <w:szCs w:val="24"/>
        </w:rPr>
        <w:t>members of the Pine Hill Fire Department</w:t>
      </w:r>
    </w:p>
    <w:p w:rsidR="00483E5B" w:rsidRDefault="00483E5B" w:rsidP="00CD74DA">
      <w:pPr>
        <w:rPr>
          <w:b/>
          <w:sz w:val="24"/>
          <w:szCs w:val="24"/>
          <w:u w:val="single"/>
        </w:rPr>
      </w:pPr>
    </w:p>
    <w:p w:rsidR="00F16F41" w:rsidRPr="00A9255B" w:rsidRDefault="00F16F41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Approval of</w:t>
      </w:r>
      <w:r w:rsidR="006632E7" w:rsidRPr="00A9255B">
        <w:rPr>
          <w:b/>
          <w:sz w:val="24"/>
          <w:szCs w:val="24"/>
          <w:u w:val="single"/>
        </w:rPr>
        <w:t xml:space="preserve"> Meeting Minutes</w:t>
      </w:r>
      <w:r w:rsidR="00CD74DA" w:rsidRPr="00A9255B">
        <w:rPr>
          <w:b/>
          <w:sz w:val="24"/>
          <w:szCs w:val="24"/>
        </w:rPr>
        <w:t>:</w:t>
      </w:r>
      <w:r w:rsidR="006632E7" w:rsidRPr="00A9255B">
        <w:rPr>
          <w:sz w:val="24"/>
          <w:szCs w:val="24"/>
        </w:rPr>
        <w:t xml:space="preserve"> </w:t>
      </w:r>
    </w:p>
    <w:p w:rsidR="00F16F41" w:rsidRPr="00F16F41" w:rsidRDefault="006632E7" w:rsidP="00C005A2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F16F41">
        <w:rPr>
          <w:sz w:val="24"/>
          <w:szCs w:val="24"/>
        </w:rPr>
        <w:t>R</w:t>
      </w:r>
      <w:r w:rsidR="00CD74DA" w:rsidRPr="00F16F41">
        <w:rPr>
          <w:sz w:val="24"/>
          <w:szCs w:val="24"/>
        </w:rPr>
        <w:t xml:space="preserve">egular </w:t>
      </w:r>
      <w:r w:rsidR="00F16F41" w:rsidRPr="00F16F41">
        <w:rPr>
          <w:sz w:val="24"/>
          <w:szCs w:val="24"/>
        </w:rPr>
        <w:t xml:space="preserve">Meeting Minutes </w:t>
      </w:r>
      <w:r w:rsidR="00D84677">
        <w:rPr>
          <w:sz w:val="24"/>
          <w:szCs w:val="24"/>
        </w:rPr>
        <w:t>May</w:t>
      </w:r>
      <w:r w:rsidR="00F16F41" w:rsidRPr="00F16F41">
        <w:rPr>
          <w:sz w:val="24"/>
          <w:szCs w:val="24"/>
        </w:rPr>
        <w:t xml:space="preserve"> 2014</w:t>
      </w:r>
    </w:p>
    <w:p w:rsidR="00CD74DA" w:rsidRDefault="00CD74DA" w:rsidP="00CD74DA">
      <w:pPr>
        <w:rPr>
          <w:sz w:val="24"/>
          <w:szCs w:val="24"/>
        </w:rPr>
      </w:pPr>
    </w:p>
    <w:p w:rsidR="00F16F41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Treasurers Report &amp; Bill List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BE59F1" w:rsidRDefault="00BE59F1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Treasurer’s Report for the month ending May 31, </w:t>
      </w:r>
      <w:r w:rsidR="00F16F41">
        <w:rPr>
          <w:sz w:val="24"/>
          <w:szCs w:val="24"/>
        </w:rPr>
        <w:t xml:space="preserve"> 2014</w:t>
      </w:r>
    </w:p>
    <w:p w:rsidR="00F16F41" w:rsidRDefault="00BE59F1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Bill List Dated June 5, 2014</w:t>
      </w:r>
      <w:r w:rsidR="00B00DAC">
        <w:rPr>
          <w:sz w:val="24"/>
          <w:szCs w:val="24"/>
        </w:rPr>
        <w:t xml:space="preserve"> </w:t>
      </w:r>
    </w:p>
    <w:p w:rsidR="00F16F41" w:rsidRDefault="00F16F41" w:rsidP="00F16F41">
      <w:pPr>
        <w:pStyle w:val="ListParagraph"/>
        <w:ind w:left="1440"/>
        <w:rPr>
          <w:sz w:val="24"/>
          <w:szCs w:val="24"/>
        </w:rPr>
      </w:pPr>
    </w:p>
    <w:p w:rsidR="00B00DAC" w:rsidRPr="00A9255B" w:rsidRDefault="00C005A2" w:rsidP="00A925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Correspondence</w:t>
      </w:r>
      <w:r w:rsidR="00CD74DA" w:rsidRPr="00A9255B">
        <w:rPr>
          <w:b/>
          <w:sz w:val="24"/>
          <w:szCs w:val="24"/>
        </w:rPr>
        <w:t>:</w:t>
      </w:r>
    </w:p>
    <w:p w:rsidR="00CD74DA" w:rsidRPr="00B00DAC" w:rsidRDefault="00BE59F1" w:rsidP="00A9255B">
      <w:pPr>
        <w:pStyle w:val="ListParagraph"/>
        <w:numPr>
          <w:ilvl w:val="2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Correspondence list for May of </w:t>
      </w:r>
      <w:r w:rsidR="00B00DAC" w:rsidRPr="00B00DAC">
        <w:rPr>
          <w:sz w:val="24"/>
          <w:szCs w:val="24"/>
        </w:rPr>
        <w:t xml:space="preserve">2014 </w:t>
      </w:r>
    </w:p>
    <w:p w:rsidR="00F16F41" w:rsidRPr="00A9255B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Old Business</w:t>
      </w:r>
      <w:r w:rsidR="00CD74DA" w:rsidRPr="00A9255B">
        <w:rPr>
          <w:b/>
          <w:sz w:val="24"/>
          <w:szCs w:val="24"/>
        </w:rPr>
        <w:t>:</w:t>
      </w:r>
      <w:r w:rsidRPr="00A9255B">
        <w:rPr>
          <w:b/>
          <w:sz w:val="24"/>
          <w:szCs w:val="24"/>
        </w:rPr>
        <w:tab/>
      </w:r>
      <w:r w:rsidR="00CD74DA" w:rsidRPr="00A9255B">
        <w:rPr>
          <w:b/>
          <w:sz w:val="24"/>
          <w:szCs w:val="24"/>
        </w:rPr>
        <w:tab/>
      </w:r>
    </w:p>
    <w:p w:rsidR="00F16F41" w:rsidRDefault="00CD74DA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</w:rPr>
        <w:t>IT Report</w:t>
      </w:r>
      <w:r w:rsidRPr="00F16F41">
        <w:rPr>
          <w:sz w:val="24"/>
          <w:szCs w:val="24"/>
        </w:rPr>
        <w:t>: Kevin Waddington</w:t>
      </w:r>
    </w:p>
    <w:p w:rsidR="0046161A" w:rsidRPr="0046161A" w:rsidRDefault="0046161A" w:rsidP="0046161A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46161A">
        <w:rPr>
          <w:sz w:val="24"/>
          <w:szCs w:val="24"/>
        </w:rPr>
        <w:t>Remote Backup Quote</w:t>
      </w:r>
    </w:p>
    <w:p w:rsidR="008D5C8B" w:rsidRDefault="00745CAD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</w:rPr>
        <w:t>Truck Committee</w:t>
      </w:r>
      <w:r w:rsidRPr="00F16F41">
        <w:rPr>
          <w:sz w:val="24"/>
          <w:szCs w:val="24"/>
        </w:rPr>
        <w:t>:</w:t>
      </w:r>
      <w:r w:rsidR="00C378C8">
        <w:rPr>
          <w:sz w:val="24"/>
          <w:szCs w:val="24"/>
        </w:rPr>
        <w:t xml:space="preserve"> </w:t>
      </w:r>
      <w:r w:rsidRPr="00F16F41">
        <w:rPr>
          <w:sz w:val="24"/>
          <w:szCs w:val="24"/>
        </w:rPr>
        <w:t>Jim Wakeley</w:t>
      </w:r>
      <w:r w:rsidR="00CD74DA" w:rsidRPr="00F16F41">
        <w:rPr>
          <w:sz w:val="24"/>
          <w:szCs w:val="24"/>
        </w:rPr>
        <w:tab/>
      </w:r>
    </w:p>
    <w:p w:rsidR="00BA1EB6" w:rsidRDefault="00BA1EB6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Insurance Fund Commissioner/Safety Committee</w:t>
      </w:r>
      <w:r w:rsidRPr="00BA1EB6">
        <w:rPr>
          <w:sz w:val="24"/>
          <w:szCs w:val="24"/>
        </w:rPr>
        <w:t>:</w:t>
      </w:r>
      <w:r>
        <w:rPr>
          <w:sz w:val="24"/>
          <w:szCs w:val="24"/>
        </w:rPr>
        <w:t xml:space="preserve"> Jim Wakeley </w:t>
      </w:r>
    </w:p>
    <w:p w:rsidR="00F55461" w:rsidRPr="00F55461" w:rsidRDefault="00F55461" w:rsidP="00F55461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F55461">
        <w:rPr>
          <w:sz w:val="24"/>
          <w:szCs w:val="24"/>
        </w:rPr>
        <w:t>Loss Control Report</w:t>
      </w:r>
    </w:p>
    <w:p w:rsidR="00BA1EB6" w:rsidRDefault="00C86DBA" w:rsidP="00BA1EB6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C86DBA">
        <w:rPr>
          <w:sz w:val="24"/>
          <w:szCs w:val="24"/>
        </w:rPr>
        <w:t>Online Training Course “</w:t>
      </w:r>
      <w:r>
        <w:rPr>
          <w:sz w:val="24"/>
          <w:szCs w:val="24"/>
        </w:rPr>
        <w:t>Attention &amp; Distraction” driver training</w:t>
      </w:r>
    </w:p>
    <w:p w:rsidR="00745CAD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New Business</w:t>
      </w:r>
      <w:r w:rsidR="00CD74DA" w:rsidRPr="00A9255B">
        <w:rPr>
          <w:b/>
          <w:sz w:val="24"/>
          <w:szCs w:val="24"/>
        </w:rPr>
        <w:t xml:space="preserve">:  </w:t>
      </w:r>
      <w:r w:rsidR="00CD74DA" w:rsidRPr="00A9255B">
        <w:rPr>
          <w:sz w:val="24"/>
          <w:szCs w:val="24"/>
        </w:rPr>
        <w:t xml:space="preserve">  </w:t>
      </w:r>
    </w:p>
    <w:p w:rsidR="0004420B" w:rsidRDefault="00BE59F1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04420B">
        <w:rPr>
          <w:sz w:val="24"/>
          <w:szCs w:val="24"/>
        </w:rPr>
        <w:t>Resolution #14-33</w:t>
      </w:r>
      <w:r w:rsidR="002019E8" w:rsidRPr="0004420B">
        <w:rPr>
          <w:sz w:val="24"/>
          <w:szCs w:val="24"/>
        </w:rPr>
        <w:t xml:space="preserve">: </w:t>
      </w:r>
      <w:r w:rsidR="00554889" w:rsidRPr="0004420B">
        <w:rPr>
          <w:sz w:val="24"/>
          <w:szCs w:val="24"/>
        </w:rPr>
        <w:t xml:space="preserve"> </w:t>
      </w:r>
      <w:r w:rsidRPr="0004420B">
        <w:rPr>
          <w:sz w:val="24"/>
          <w:szCs w:val="24"/>
        </w:rPr>
        <w:t xml:space="preserve">Authorizing Notice of </w:t>
      </w:r>
      <w:r w:rsidR="0004420B" w:rsidRPr="0004420B">
        <w:rPr>
          <w:sz w:val="24"/>
          <w:szCs w:val="24"/>
        </w:rPr>
        <w:t xml:space="preserve"> </w:t>
      </w:r>
      <w:r w:rsidRPr="0004420B">
        <w:rPr>
          <w:sz w:val="24"/>
          <w:szCs w:val="24"/>
        </w:rPr>
        <w:t xml:space="preserve">Claim Form </w:t>
      </w:r>
    </w:p>
    <w:p w:rsidR="0087654D" w:rsidRDefault="0087654D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E59F1">
        <w:rPr>
          <w:sz w:val="24"/>
          <w:szCs w:val="24"/>
        </w:rPr>
        <w:t>Resolution #14-</w:t>
      </w:r>
      <w:r w:rsidR="00BE59F1">
        <w:rPr>
          <w:sz w:val="24"/>
          <w:szCs w:val="24"/>
        </w:rPr>
        <w:t>3</w:t>
      </w:r>
      <w:r w:rsidR="002E6587">
        <w:rPr>
          <w:sz w:val="24"/>
          <w:szCs w:val="24"/>
        </w:rPr>
        <w:t>4</w:t>
      </w:r>
      <w:r w:rsidRPr="00BE59F1">
        <w:rPr>
          <w:sz w:val="24"/>
          <w:szCs w:val="24"/>
        </w:rPr>
        <w:t xml:space="preserve">:  </w:t>
      </w:r>
      <w:r w:rsidR="003A47E9">
        <w:rPr>
          <w:sz w:val="24"/>
          <w:szCs w:val="24"/>
        </w:rPr>
        <w:t>Disposing of Inventory</w:t>
      </w:r>
    </w:p>
    <w:p w:rsidR="00DE718C" w:rsidRDefault="00DE718C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#14-35:  </w:t>
      </w:r>
      <w:r w:rsidR="001B09E4">
        <w:rPr>
          <w:sz w:val="24"/>
          <w:szCs w:val="24"/>
        </w:rPr>
        <w:t xml:space="preserve">Awarding Contract to </w:t>
      </w:r>
      <w:proofErr w:type="spellStart"/>
      <w:r>
        <w:rPr>
          <w:sz w:val="24"/>
          <w:szCs w:val="24"/>
        </w:rPr>
        <w:t>Kaler</w:t>
      </w:r>
      <w:proofErr w:type="spellEnd"/>
      <w:r>
        <w:rPr>
          <w:sz w:val="24"/>
          <w:szCs w:val="24"/>
        </w:rPr>
        <w:t xml:space="preserve"> Motors for </w:t>
      </w:r>
      <w:r w:rsidR="001B09E4">
        <w:rPr>
          <w:sz w:val="24"/>
          <w:szCs w:val="24"/>
        </w:rPr>
        <w:t>Preventative Maintenance</w:t>
      </w:r>
    </w:p>
    <w:p w:rsidR="00DD00E7" w:rsidRDefault="000F4BB0" w:rsidP="00DD00E7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Resolution #14-36:  Sale of Assets through Internet Auction</w:t>
      </w:r>
    </w:p>
    <w:p w:rsidR="00E474B2" w:rsidRDefault="00DD00E7" w:rsidP="00DD00E7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DD00E7">
        <w:rPr>
          <w:sz w:val="24"/>
          <w:szCs w:val="24"/>
        </w:rPr>
        <w:t xml:space="preserve">Resolution #14-37 </w:t>
      </w:r>
      <w:r w:rsidR="001B09E4">
        <w:rPr>
          <w:sz w:val="24"/>
          <w:szCs w:val="24"/>
        </w:rPr>
        <w:t xml:space="preserve">  </w:t>
      </w:r>
      <w:r w:rsidRPr="00DD00E7">
        <w:rPr>
          <w:sz w:val="24"/>
          <w:szCs w:val="24"/>
        </w:rPr>
        <w:t xml:space="preserve">Authorizing the Signing of an </w:t>
      </w:r>
      <w:r>
        <w:rPr>
          <w:sz w:val="24"/>
          <w:szCs w:val="24"/>
        </w:rPr>
        <w:t>Ag</w:t>
      </w:r>
      <w:r w:rsidRPr="00DD00E7">
        <w:rPr>
          <w:sz w:val="24"/>
          <w:szCs w:val="24"/>
        </w:rPr>
        <w:t xml:space="preserve">reement for Title and Maintenance </w:t>
      </w:r>
    </w:p>
    <w:p w:rsidR="00DD00E7" w:rsidRDefault="00DD00E7" w:rsidP="00E474B2">
      <w:pPr>
        <w:pStyle w:val="ListParagraph"/>
        <w:ind w:left="2160"/>
        <w:rPr>
          <w:sz w:val="24"/>
          <w:szCs w:val="24"/>
        </w:rPr>
      </w:pPr>
      <w:proofErr w:type="gramStart"/>
      <w:r w:rsidRPr="00DD00E7">
        <w:rPr>
          <w:sz w:val="24"/>
          <w:szCs w:val="24"/>
        </w:rPr>
        <w:t>to</w:t>
      </w:r>
      <w:proofErr w:type="gramEnd"/>
      <w:r w:rsidRPr="00DD00E7">
        <w:rPr>
          <w:sz w:val="24"/>
          <w:szCs w:val="24"/>
        </w:rPr>
        <w:t xml:space="preserve"> the 1923 Hale Fire Truck</w:t>
      </w:r>
    </w:p>
    <w:p w:rsidR="00E474B2" w:rsidRPr="00DD00E7" w:rsidRDefault="00E474B2" w:rsidP="00E474B2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Resolution #14-38:  Authorizing the Purchase of Class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Pumper</w:t>
      </w:r>
    </w:p>
    <w:p w:rsidR="002E6587" w:rsidRDefault="002E6587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Authorization for Kevin Waddington to sign the</w:t>
      </w:r>
      <w:r w:rsidRPr="000442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Shared Service Agreement with Sterling High School District to Utilize SJTP for Technology </w:t>
      </w:r>
    </w:p>
    <w:p w:rsidR="002E6587" w:rsidRDefault="002E6587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Authorization for Charles Warrington to sign The Public Employer Trust Agreement with Brown &amp; Brown Benefit Advisors regarding medical, prescription, and dental coverage for a period from 7/1/14 through 6/30/15</w:t>
      </w:r>
    </w:p>
    <w:p w:rsidR="00BA1EB6" w:rsidRPr="00BE59F1" w:rsidRDefault="00BA1EB6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Discussion to establish Fee Schedule for Fire Investigation Reports</w:t>
      </w:r>
    </w:p>
    <w:p w:rsidR="003A47E9" w:rsidRPr="003A47E9" w:rsidRDefault="003A47E9" w:rsidP="003A47E9">
      <w:pPr>
        <w:pStyle w:val="ListParagraph"/>
        <w:rPr>
          <w:sz w:val="24"/>
          <w:szCs w:val="24"/>
        </w:rPr>
      </w:pPr>
    </w:p>
    <w:p w:rsidR="00CD74DA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Fire Chief/</w:t>
      </w:r>
      <w:proofErr w:type="spellStart"/>
      <w:r>
        <w:rPr>
          <w:b/>
          <w:sz w:val="24"/>
          <w:szCs w:val="24"/>
          <w:u w:val="single"/>
        </w:rPr>
        <w:t>Firematic</w:t>
      </w:r>
      <w:proofErr w:type="spellEnd"/>
      <w:r>
        <w:rPr>
          <w:b/>
          <w:sz w:val="24"/>
          <w:szCs w:val="24"/>
          <w:u w:val="single"/>
        </w:rPr>
        <w:t xml:space="preserve"> Administrator’s</w:t>
      </w:r>
      <w:r w:rsidR="006632E7" w:rsidRPr="00A9255B">
        <w:rPr>
          <w:b/>
          <w:sz w:val="24"/>
          <w:szCs w:val="24"/>
          <w:u w:val="single"/>
        </w:rPr>
        <w:t xml:space="preserve"> Report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F10788" w:rsidRPr="00F10788" w:rsidRDefault="00F10788" w:rsidP="00F10788">
      <w:pPr>
        <w:pStyle w:val="ListParagraph"/>
        <w:rPr>
          <w:sz w:val="16"/>
          <w:szCs w:val="16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Official’s Report:</w:t>
      </w:r>
    </w:p>
    <w:p w:rsidR="00F10788" w:rsidRPr="00F10788" w:rsidRDefault="00F10788" w:rsidP="00F10788">
      <w:pPr>
        <w:pStyle w:val="ListParagraph"/>
        <w:rPr>
          <w:b/>
          <w:sz w:val="16"/>
          <w:szCs w:val="16"/>
          <w:u w:val="single"/>
        </w:rPr>
      </w:pPr>
    </w:p>
    <w:p w:rsidR="00F10788" w:rsidRP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District Administrator’s Report:</w:t>
      </w:r>
    </w:p>
    <w:p w:rsidR="0027537C" w:rsidRPr="00F10788" w:rsidRDefault="0027537C" w:rsidP="00F10788">
      <w:pPr>
        <w:contextualSpacing/>
        <w:rPr>
          <w:sz w:val="16"/>
          <w:szCs w:val="16"/>
        </w:rPr>
      </w:pPr>
    </w:p>
    <w:p w:rsidR="00F16F41" w:rsidRPr="00C005A2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C005A2">
        <w:rPr>
          <w:b/>
          <w:sz w:val="24"/>
          <w:szCs w:val="24"/>
          <w:u w:val="single"/>
        </w:rPr>
        <w:t>Open Session: (Motion to Open/Close)</w:t>
      </w:r>
      <w:r>
        <w:rPr>
          <w:b/>
          <w:sz w:val="24"/>
          <w:szCs w:val="24"/>
          <w:u w:val="single"/>
        </w:rPr>
        <w:t>:</w:t>
      </w:r>
      <w:r w:rsidRPr="00C005A2">
        <w:rPr>
          <w:b/>
          <w:sz w:val="24"/>
          <w:szCs w:val="24"/>
          <w:u w:val="single"/>
        </w:rPr>
        <w:t xml:space="preserve"> </w:t>
      </w:r>
      <w:r w:rsidR="005B35E4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of 5 minutes will be applied to each speaker.  </w:t>
      </w:r>
    </w:p>
    <w:p w:rsidR="00F16F41" w:rsidRPr="00F10788" w:rsidRDefault="00F16F41" w:rsidP="00A9255B">
      <w:pPr>
        <w:ind w:firstLine="4320"/>
        <w:rPr>
          <w:b/>
          <w:sz w:val="16"/>
          <w:szCs w:val="16"/>
        </w:rPr>
      </w:pPr>
    </w:p>
    <w:p w:rsidR="00C005A2" w:rsidRPr="00C005A2" w:rsidRDefault="00E6093A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Closed Session</w:t>
      </w:r>
      <w:r w:rsidR="00C005A2">
        <w:rPr>
          <w:b/>
          <w:sz w:val="24"/>
          <w:szCs w:val="24"/>
          <w:u w:val="single"/>
        </w:rPr>
        <w:t xml:space="preserve"> (If Necessary):</w:t>
      </w:r>
    </w:p>
    <w:p w:rsidR="00C005A2" w:rsidRPr="00F10788" w:rsidRDefault="00C005A2" w:rsidP="00C005A2">
      <w:pPr>
        <w:pStyle w:val="ListParagraph"/>
        <w:rPr>
          <w:b/>
          <w:sz w:val="16"/>
          <w:szCs w:val="16"/>
        </w:rPr>
      </w:pPr>
    </w:p>
    <w:p w:rsidR="00372BA5" w:rsidRPr="00A9255B" w:rsidRDefault="00372BA5" w:rsidP="00C005A2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sz w:val="24"/>
          <w:szCs w:val="24"/>
        </w:rPr>
        <w:t>Resolution #14-</w:t>
      </w:r>
      <w:r w:rsidR="00A9255B" w:rsidRPr="00A9255B">
        <w:rPr>
          <w:sz w:val="24"/>
          <w:szCs w:val="24"/>
        </w:rPr>
        <w:t>XX:  Authorizing a closed session to discuss one or more of the following: litigation, contracts or personnel (please indicate which)</w:t>
      </w:r>
    </w:p>
    <w:p w:rsidR="00A9255B" w:rsidRPr="00F10788" w:rsidRDefault="00A9255B" w:rsidP="00372BA5">
      <w:pPr>
        <w:rPr>
          <w:sz w:val="16"/>
          <w:szCs w:val="16"/>
          <w:u w:val="single"/>
        </w:rPr>
      </w:pPr>
    </w:p>
    <w:p w:rsidR="00E6093A" w:rsidRPr="00966FF5" w:rsidRDefault="00E6093A" w:rsidP="00A9255B">
      <w:pPr>
        <w:pStyle w:val="ListParagraph"/>
        <w:numPr>
          <w:ilvl w:val="0"/>
          <w:numId w:val="4"/>
        </w:numPr>
      </w:pPr>
      <w:r w:rsidRPr="00A9255B">
        <w:rPr>
          <w:b/>
          <w:sz w:val="24"/>
          <w:szCs w:val="24"/>
          <w:u w:val="single"/>
        </w:rPr>
        <w:t>Adjournment</w:t>
      </w:r>
      <w:r w:rsidR="00CD74DA" w:rsidRPr="00A9255B">
        <w:rPr>
          <w:b/>
          <w:sz w:val="24"/>
          <w:szCs w:val="24"/>
          <w:u w:val="single"/>
        </w:rPr>
        <w:t>:</w:t>
      </w:r>
      <w:r w:rsidRPr="00A9255B">
        <w:rPr>
          <w:sz w:val="24"/>
          <w:szCs w:val="24"/>
        </w:rPr>
        <w:t xml:space="preserve">      </w:t>
      </w:r>
    </w:p>
    <w:sectPr w:rsidR="00E6093A" w:rsidRPr="00966FF5" w:rsidSect="00E6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2676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25FFB"/>
    <w:rsid w:val="0004420B"/>
    <w:rsid w:val="0005724B"/>
    <w:rsid w:val="000E6CB4"/>
    <w:rsid w:val="000F4BB0"/>
    <w:rsid w:val="001B09E4"/>
    <w:rsid w:val="001B72CF"/>
    <w:rsid w:val="002019E8"/>
    <w:rsid w:val="0027537C"/>
    <w:rsid w:val="00292F9C"/>
    <w:rsid w:val="002D6A40"/>
    <w:rsid w:val="002E6587"/>
    <w:rsid w:val="00372BA5"/>
    <w:rsid w:val="003A47E9"/>
    <w:rsid w:val="00414367"/>
    <w:rsid w:val="0046161A"/>
    <w:rsid w:val="00464BB6"/>
    <w:rsid w:val="00483E5B"/>
    <w:rsid w:val="00550B67"/>
    <w:rsid w:val="00554889"/>
    <w:rsid w:val="005B35E4"/>
    <w:rsid w:val="005D715C"/>
    <w:rsid w:val="006632E7"/>
    <w:rsid w:val="00697BEA"/>
    <w:rsid w:val="00712017"/>
    <w:rsid w:val="007138B8"/>
    <w:rsid w:val="007424FC"/>
    <w:rsid w:val="00745CAD"/>
    <w:rsid w:val="0087654D"/>
    <w:rsid w:val="008D5C8B"/>
    <w:rsid w:val="00926290"/>
    <w:rsid w:val="00966FF5"/>
    <w:rsid w:val="00A52C92"/>
    <w:rsid w:val="00A9255B"/>
    <w:rsid w:val="00B00DAC"/>
    <w:rsid w:val="00BA1EB6"/>
    <w:rsid w:val="00BE59F1"/>
    <w:rsid w:val="00C005A2"/>
    <w:rsid w:val="00C378C8"/>
    <w:rsid w:val="00C57A31"/>
    <w:rsid w:val="00C73C5B"/>
    <w:rsid w:val="00C86DBA"/>
    <w:rsid w:val="00CD74DA"/>
    <w:rsid w:val="00D745CB"/>
    <w:rsid w:val="00D84677"/>
    <w:rsid w:val="00DD00E7"/>
    <w:rsid w:val="00DE718C"/>
    <w:rsid w:val="00E474B2"/>
    <w:rsid w:val="00E6093A"/>
    <w:rsid w:val="00EC551B"/>
    <w:rsid w:val="00EE3315"/>
    <w:rsid w:val="00F10788"/>
    <w:rsid w:val="00F16F41"/>
    <w:rsid w:val="00F55461"/>
    <w:rsid w:val="00F5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Maria Hassett</cp:lastModifiedBy>
  <cp:revision>3</cp:revision>
  <cp:lastPrinted>2014-06-04T13:10:00Z</cp:lastPrinted>
  <dcterms:created xsi:type="dcterms:W3CDTF">2014-06-05T01:09:00Z</dcterms:created>
  <dcterms:modified xsi:type="dcterms:W3CDTF">2014-06-05T01:14:00Z</dcterms:modified>
</cp:coreProperties>
</file>