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FD61E4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March 5</w:t>
      </w:r>
      <w:r w:rsidR="005559F7">
        <w:rPr>
          <w:sz w:val="24"/>
          <w:szCs w:val="24"/>
          <w:u w:val="none"/>
        </w:rPr>
        <w:t>, 2015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56226E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56226E" w:rsidRPr="0056226E" w:rsidRDefault="0056226E" w:rsidP="0056226E">
      <w:pPr>
        <w:pStyle w:val="ListParagraph"/>
        <w:rPr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F10788" w:rsidRDefault="006632E7" w:rsidP="00CD74DA">
      <w:pPr>
        <w:rPr>
          <w:sz w:val="16"/>
          <w:szCs w:val="16"/>
        </w:rPr>
      </w:pPr>
    </w:p>
    <w:p w:rsidR="00FD61E4" w:rsidRPr="00A9255B" w:rsidRDefault="00FD61E4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Oathes</w:t>
      </w:r>
      <w:proofErr w:type="spellEnd"/>
      <w:r>
        <w:rPr>
          <w:b/>
          <w:sz w:val="24"/>
          <w:szCs w:val="24"/>
          <w:u w:val="single"/>
        </w:rPr>
        <w:t xml:space="preserve"> of Offices:</w:t>
      </w:r>
      <w:r>
        <w:rPr>
          <w:sz w:val="24"/>
          <w:szCs w:val="24"/>
        </w:rPr>
        <w:t xml:space="preserve">  Solicitor Carlamere will administer the </w:t>
      </w:r>
      <w:proofErr w:type="spellStart"/>
      <w:r>
        <w:rPr>
          <w:sz w:val="24"/>
          <w:szCs w:val="24"/>
        </w:rPr>
        <w:t>Oathes</w:t>
      </w:r>
      <w:proofErr w:type="spellEnd"/>
      <w:r>
        <w:rPr>
          <w:sz w:val="24"/>
          <w:szCs w:val="24"/>
        </w:rPr>
        <w:t xml:space="preserve"> of Office to Mr. Waddington and Mr. </w:t>
      </w:r>
      <w:proofErr w:type="spellStart"/>
      <w:r>
        <w:rPr>
          <w:sz w:val="24"/>
          <w:szCs w:val="24"/>
        </w:rPr>
        <w:t>Hassett</w:t>
      </w:r>
      <w:proofErr w:type="spellEnd"/>
      <w:r>
        <w:rPr>
          <w:sz w:val="24"/>
          <w:szCs w:val="24"/>
        </w:rPr>
        <w:t xml:space="preserve"> as Fire Commissioners.</w:t>
      </w:r>
    </w:p>
    <w:p w:rsidR="00CD74DA" w:rsidRDefault="00CD74DA" w:rsidP="00CD74DA">
      <w:pPr>
        <w:rPr>
          <w:sz w:val="24"/>
          <w:szCs w:val="24"/>
        </w:rPr>
      </w:pPr>
    </w:p>
    <w:tbl>
      <w:tblPr>
        <w:tblpPr w:leftFromText="180" w:rightFromText="180" w:vertAnchor="text" w:horzAnchor="page" w:tblpX="2809" w:tblpY="28"/>
        <w:tblW w:w="4620" w:type="dxa"/>
        <w:tblLook w:val="04A0" w:firstRow="1" w:lastRow="0" w:firstColumn="1" w:lastColumn="0" w:noHBand="0" w:noVBand="1"/>
      </w:tblPr>
      <w:tblGrid>
        <w:gridCol w:w="2700"/>
        <w:gridCol w:w="960"/>
        <w:gridCol w:w="960"/>
      </w:tblGrid>
      <w:tr w:rsidR="00E94676" w:rsidRPr="00E94676" w:rsidTr="00E94676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946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946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Present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946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Absent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Commissioner Costantino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 xml:space="preserve">Commissioner </w:t>
            </w:r>
            <w:proofErr w:type="spellStart"/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Hassett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Commissioner Waddington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Commisisoner</w:t>
            </w:r>
            <w:proofErr w:type="spellEnd"/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 xml:space="preserve"> Wakeley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Commissioner Warrington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94676" w:rsidRPr="00E94676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  <w:r w:rsidR="00E94676">
        <w:rPr>
          <w:b/>
          <w:sz w:val="24"/>
          <w:szCs w:val="24"/>
          <w:u w:val="single"/>
        </w:rPr>
        <w:t xml:space="preserve">   </w:t>
      </w:r>
    </w:p>
    <w:p w:rsidR="00CD74DA" w:rsidRPr="00E94676" w:rsidRDefault="00CD74DA" w:rsidP="00E94676">
      <w:pPr>
        <w:pStyle w:val="ListParagraph"/>
        <w:rPr>
          <w:sz w:val="24"/>
          <w:szCs w:val="24"/>
        </w:rPr>
      </w:pPr>
    </w:p>
    <w:p w:rsidR="00E94676" w:rsidRDefault="00E94676" w:rsidP="00E94676">
      <w:pPr>
        <w:pStyle w:val="ListParagraph"/>
        <w:rPr>
          <w:sz w:val="24"/>
          <w:szCs w:val="24"/>
        </w:rPr>
      </w:pPr>
    </w:p>
    <w:p w:rsidR="00E94676" w:rsidRDefault="00E94676" w:rsidP="00E94676">
      <w:pPr>
        <w:pStyle w:val="ListParagraph"/>
        <w:rPr>
          <w:sz w:val="24"/>
          <w:szCs w:val="24"/>
        </w:rPr>
      </w:pPr>
    </w:p>
    <w:p w:rsidR="00E94676" w:rsidRPr="00E94676" w:rsidRDefault="00E94676" w:rsidP="00E94676">
      <w:pPr>
        <w:pStyle w:val="ListParagraph"/>
        <w:rPr>
          <w:sz w:val="24"/>
          <w:szCs w:val="24"/>
        </w:rPr>
      </w:pPr>
    </w:p>
    <w:p w:rsidR="00E94676" w:rsidRDefault="00E94676" w:rsidP="00E94676">
      <w:pPr>
        <w:pStyle w:val="ListParagraph"/>
        <w:rPr>
          <w:sz w:val="24"/>
          <w:szCs w:val="24"/>
        </w:rPr>
      </w:pPr>
    </w:p>
    <w:p w:rsidR="00E94676" w:rsidRDefault="00E94676" w:rsidP="00E94676">
      <w:pPr>
        <w:pStyle w:val="ListParagraph"/>
        <w:rPr>
          <w:sz w:val="24"/>
          <w:szCs w:val="24"/>
        </w:rPr>
      </w:pPr>
    </w:p>
    <w:p w:rsidR="005E445F" w:rsidRPr="00E94676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E94676">
        <w:rPr>
          <w:b/>
          <w:sz w:val="24"/>
          <w:szCs w:val="24"/>
          <w:u w:val="single"/>
        </w:rPr>
        <w:t>Other Official</w:t>
      </w:r>
      <w:r w:rsidR="00F16F41" w:rsidRPr="00E94676">
        <w:rPr>
          <w:b/>
          <w:sz w:val="24"/>
          <w:szCs w:val="24"/>
          <w:u w:val="single"/>
        </w:rPr>
        <w:t>s</w:t>
      </w:r>
      <w:r w:rsidRPr="00E94676">
        <w:rPr>
          <w:b/>
          <w:sz w:val="24"/>
          <w:szCs w:val="24"/>
          <w:u w:val="single"/>
        </w:rPr>
        <w:t xml:space="preserve"> Present:</w:t>
      </w:r>
    </w:p>
    <w:p w:rsidR="00AB6D3E" w:rsidRPr="00AB6D3E" w:rsidRDefault="00AB6D3E" w:rsidP="00AB6D3E">
      <w:pPr>
        <w:pStyle w:val="ListParagraph"/>
        <w:rPr>
          <w:b/>
          <w:sz w:val="24"/>
          <w:szCs w:val="24"/>
          <w:u w:val="single"/>
        </w:rPr>
      </w:pPr>
    </w:p>
    <w:p w:rsidR="00AB6D3E" w:rsidRPr="00A9255B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AB6D3E" w:rsidRDefault="00AB6D3E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Regular Meeting Minutes </w:t>
      </w:r>
      <w:r w:rsidR="00FD61E4">
        <w:rPr>
          <w:sz w:val="24"/>
          <w:szCs w:val="24"/>
        </w:rPr>
        <w:t>February</w:t>
      </w:r>
      <w:r w:rsidR="00875975" w:rsidRPr="00D23802">
        <w:rPr>
          <w:sz w:val="24"/>
          <w:szCs w:val="24"/>
        </w:rPr>
        <w:t xml:space="preserve"> 2015</w:t>
      </w:r>
    </w:p>
    <w:p w:rsidR="00FD61E4" w:rsidRDefault="00FD61E4" w:rsidP="00FD61E4">
      <w:pPr>
        <w:ind w:left="1080"/>
        <w:rPr>
          <w:sz w:val="24"/>
          <w:szCs w:val="24"/>
        </w:rPr>
      </w:pPr>
    </w:p>
    <w:p w:rsidR="00FD61E4" w:rsidRPr="00A9255B" w:rsidRDefault="00FD61E4" w:rsidP="00FD61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Nominations for Fire Commissioner Positions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FD61E4" w:rsidRDefault="00FD61E4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Chairman</w:t>
      </w:r>
    </w:p>
    <w:p w:rsidR="00FD61E4" w:rsidRDefault="00FD61E4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Vice Chairman</w:t>
      </w:r>
    </w:p>
    <w:p w:rsidR="00FD61E4" w:rsidRDefault="00FD61E4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FD61E4" w:rsidRDefault="00FD61E4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FD61E4" w:rsidRDefault="00FD61E4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07633D" w:rsidRDefault="0007633D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Fire Equipment and Apparatus Liaison</w:t>
      </w:r>
    </w:p>
    <w:p w:rsidR="00444D10" w:rsidRDefault="00444D10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Relations Liaison</w:t>
      </w:r>
    </w:p>
    <w:p w:rsidR="0007633D" w:rsidRDefault="0007633D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Information Technology and Equipment Commissioner</w:t>
      </w:r>
    </w:p>
    <w:p w:rsidR="0007633D" w:rsidRDefault="0007633D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Insurance Fund Commissioner</w:t>
      </w:r>
    </w:p>
    <w:p w:rsidR="0007633D" w:rsidRPr="00FD61E4" w:rsidRDefault="0007633D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Alternate Insurance Fund Commissioner</w:t>
      </w:r>
    </w:p>
    <w:p w:rsidR="00FD61E4" w:rsidRPr="00FD61E4" w:rsidRDefault="00FD61E4" w:rsidP="00FD61E4">
      <w:pPr>
        <w:ind w:left="1080"/>
        <w:rPr>
          <w:sz w:val="24"/>
          <w:szCs w:val="24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E94B9F" w:rsidRPr="00D23802" w:rsidRDefault="00E94B9F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Treasurer’s Report for the month ending </w:t>
      </w:r>
      <w:r w:rsidR="00FD61E4">
        <w:rPr>
          <w:sz w:val="24"/>
          <w:szCs w:val="24"/>
        </w:rPr>
        <w:t>February 28</w:t>
      </w:r>
      <w:r w:rsidRPr="00D23802">
        <w:rPr>
          <w:sz w:val="24"/>
          <w:szCs w:val="24"/>
        </w:rPr>
        <w:t>,  201</w:t>
      </w:r>
      <w:r w:rsidR="00875975" w:rsidRPr="00D23802">
        <w:rPr>
          <w:sz w:val="24"/>
          <w:szCs w:val="24"/>
        </w:rPr>
        <w:t>5</w:t>
      </w:r>
    </w:p>
    <w:p w:rsidR="00E94B9F" w:rsidRDefault="00E94B9F" w:rsidP="00E94B9F">
      <w:pPr>
        <w:rPr>
          <w:sz w:val="24"/>
          <w:szCs w:val="24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3225B">
        <w:rPr>
          <w:b/>
          <w:sz w:val="24"/>
          <w:szCs w:val="24"/>
          <w:u w:val="single"/>
        </w:rPr>
        <w:t>Correspondence:</w:t>
      </w:r>
    </w:p>
    <w:p w:rsidR="008D66CB" w:rsidRPr="008D66CB" w:rsidRDefault="00E94B9F" w:rsidP="008D66CB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D23802">
        <w:rPr>
          <w:sz w:val="24"/>
          <w:szCs w:val="24"/>
        </w:rPr>
        <w:t xml:space="preserve">Correspondence List for </w:t>
      </w:r>
      <w:r w:rsidR="00FD61E4">
        <w:rPr>
          <w:sz w:val="24"/>
          <w:szCs w:val="24"/>
        </w:rPr>
        <w:t>February</w:t>
      </w:r>
      <w:r w:rsidR="00875975" w:rsidRPr="00D23802">
        <w:rPr>
          <w:sz w:val="24"/>
          <w:szCs w:val="24"/>
        </w:rPr>
        <w:t xml:space="preserve"> 2015</w:t>
      </w:r>
    </w:p>
    <w:p w:rsidR="00875975" w:rsidRPr="00875975" w:rsidRDefault="00875975" w:rsidP="00875975">
      <w:pPr>
        <w:pStyle w:val="ListParagraph"/>
        <w:ind w:left="1440"/>
        <w:rPr>
          <w:sz w:val="16"/>
          <w:szCs w:val="16"/>
        </w:rPr>
      </w:pPr>
    </w:p>
    <w:p w:rsidR="00D23802" w:rsidRPr="00B278FC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Pr="00A9255B">
        <w:rPr>
          <w:b/>
          <w:sz w:val="24"/>
          <w:szCs w:val="24"/>
        </w:rPr>
        <w:t xml:space="preserve">: </w:t>
      </w:r>
    </w:p>
    <w:p w:rsidR="00B278FC" w:rsidRPr="00B278FC" w:rsidRDefault="00B278FC" w:rsidP="00B278F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District Election Results (see attached)</w:t>
      </w:r>
    </w:p>
    <w:p w:rsidR="00D23802" w:rsidRPr="00D23802" w:rsidRDefault="00D23802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</w:t>
      </w:r>
      <w:r w:rsidR="0009165D" w:rsidRPr="00D23802">
        <w:rPr>
          <w:b/>
          <w:sz w:val="24"/>
          <w:szCs w:val="24"/>
        </w:rPr>
        <w:t>esolution 15-0</w:t>
      </w:r>
      <w:r w:rsidR="00FD61E4">
        <w:rPr>
          <w:b/>
          <w:sz w:val="24"/>
          <w:szCs w:val="24"/>
        </w:rPr>
        <w:t>8</w:t>
      </w:r>
      <w:r w:rsidR="0009165D" w:rsidRPr="00D23802">
        <w:rPr>
          <w:b/>
          <w:sz w:val="24"/>
          <w:szCs w:val="24"/>
        </w:rPr>
        <w:t xml:space="preserve">: </w:t>
      </w:r>
      <w:r w:rsidR="00875975" w:rsidRPr="00D23802">
        <w:rPr>
          <w:sz w:val="24"/>
          <w:szCs w:val="24"/>
        </w:rPr>
        <w:t>Approval and Payment of Bills</w:t>
      </w:r>
      <w:r w:rsidR="00875975" w:rsidRPr="00D23802">
        <w:rPr>
          <w:b/>
          <w:sz w:val="24"/>
          <w:szCs w:val="24"/>
        </w:rPr>
        <w:t xml:space="preserve"> </w:t>
      </w:r>
    </w:p>
    <w:p w:rsidR="00D23802" w:rsidRDefault="00E94B9F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Resolution 1</w:t>
      </w:r>
      <w:r w:rsidR="0009165D" w:rsidRPr="00D23802">
        <w:rPr>
          <w:b/>
          <w:sz w:val="24"/>
          <w:szCs w:val="24"/>
        </w:rPr>
        <w:t>5-0</w:t>
      </w:r>
      <w:r w:rsidR="00FD61E4">
        <w:rPr>
          <w:b/>
          <w:sz w:val="24"/>
          <w:szCs w:val="24"/>
        </w:rPr>
        <w:t>9</w:t>
      </w:r>
      <w:r w:rsidR="0009165D" w:rsidRPr="00D23802">
        <w:rPr>
          <w:b/>
          <w:sz w:val="24"/>
          <w:szCs w:val="24"/>
        </w:rPr>
        <w:t xml:space="preserve">: </w:t>
      </w:r>
      <w:r w:rsidR="00FD67EF">
        <w:rPr>
          <w:sz w:val="24"/>
          <w:szCs w:val="24"/>
        </w:rPr>
        <w:t xml:space="preserve">Award Preventative Maintenance and Repairs Contract to </w:t>
      </w:r>
      <w:proofErr w:type="spellStart"/>
      <w:r w:rsidR="0007633D">
        <w:rPr>
          <w:sz w:val="24"/>
          <w:szCs w:val="24"/>
        </w:rPr>
        <w:t>Kaler</w:t>
      </w:r>
      <w:proofErr w:type="spellEnd"/>
      <w:r w:rsidR="0007633D">
        <w:rPr>
          <w:sz w:val="24"/>
          <w:szCs w:val="24"/>
        </w:rPr>
        <w:t xml:space="preserve"> Motors</w:t>
      </w:r>
    </w:p>
    <w:p w:rsidR="00D23802" w:rsidRDefault="00AB6D3E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Resolution 15-</w:t>
      </w:r>
      <w:r w:rsidR="00FD61E4">
        <w:rPr>
          <w:b/>
          <w:sz w:val="24"/>
          <w:szCs w:val="24"/>
        </w:rPr>
        <w:t>10</w:t>
      </w:r>
      <w:r w:rsidRPr="00D23802">
        <w:rPr>
          <w:b/>
          <w:sz w:val="24"/>
          <w:szCs w:val="24"/>
        </w:rPr>
        <w:t xml:space="preserve">: </w:t>
      </w:r>
      <w:r w:rsidR="00FD67EF">
        <w:rPr>
          <w:sz w:val="24"/>
          <w:szCs w:val="24"/>
        </w:rPr>
        <w:t xml:space="preserve">Appointment of Fire District </w:t>
      </w:r>
      <w:r w:rsidR="0007633D">
        <w:rPr>
          <w:sz w:val="24"/>
          <w:szCs w:val="24"/>
        </w:rPr>
        <w:t xml:space="preserve">Business </w:t>
      </w:r>
      <w:r w:rsidR="00FD67EF">
        <w:rPr>
          <w:sz w:val="24"/>
          <w:szCs w:val="24"/>
        </w:rPr>
        <w:t>Administrator</w:t>
      </w:r>
    </w:p>
    <w:p w:rsidR="00FD67EF" w:rsidRDefault="00FD67EF" w:rsidP="00FD67E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Resolution 15-</w:t>
      </w:r>
      <w:r>
        <w:rPr>
          <w:b/>
          <w:sz w:val="24"/>
          <w:szCs w:val="24"/>
        </w:rPr>
        <w:t>11:</w:t>
      </w:r>
      <w:r w:rsidRPr="00D2380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Appointment of </w:t>
      </w:r>
      <w:proofErr w:type="spellStart"/>
      <w:r>
        <w:rPr>
          <w:sz w:val="24"/>
          <w:szCs w:val="24"/>
        </w:rPr>
        <w:t>Firematics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Adminstrator</w:t>
      </w:r>
      <w:proofErr w:type="spellEnd"/>
    </w:p>
    <w:p w:rsidR="00FD67EF" w:rsidRPr="00E94676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15-12:</w:t>
      </w:r>
      <w:r>
        <w:rPr>
          <w:sz w:val="24"/>
          <w:szCs w:val="24"/>
        </w:rPr>
        <w:t xml:space="preserve"> Appointment of Fire </w:t>
      </w:r>
      <w:proofErr w:type="spellStart"/>
      <w:r>
        <w:rPr>
          <w:sz w:val="24"/>
          <w:szCs w:val="24"/>
        </w:rPr>
        <w:t>Offical</w:t>
      </w:r>
      <w:proofErr w:type="spellEnd"/>
    </w:p>
    <w:p w:rsidR="00E94676" w:rsidRPr="00FD61E4" w:rsidRDefault="00E94676" w:rsidP="00E946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lastRenderedPageBreak/>
        <w:t>New Business</w:t>
      </w:r>
      <w:r>
        <w:rPr>
          <w:b/>
          <w:sz w:val="24"/>
          <w:szCs w:val="24"/>
          <w:u w:val="single"/>
        </w:rPr>
        <w:t xml:space="preserve"> Continued</w:t>
      </w:r>
      <w:r w:rsidRPr="00A9255B">
        <w:rPr>
          <w:b/>
          <w:sz w:val="24"/>
          <w:szCs w:val="24"/>
        </w:rPr>
        <w:t xml:space="preserve">: 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15-1</w:t>
      </w:r>
      <w:r>
        <w:rPr>
          <w:b/>
          <w:sz w:val="24"/>
          <w:szCs w:val="24"/>
        </w:rPr>
        <w:t>3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Appointment of Volunteer Fire Chief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15-1</w:t>
      </w:r>
      <w:r>
        <w:rPr>
          <w:b/>
          <w:sz w:val="24"/>
          <w:szCs w:val="24"/>
        </w:rPr>
        <w:t>4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Appointment of Fire Inspectors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15-1</w:t>
      </w:r>
      <w:r>
        <w:rPr>
          <w:b/>
          <w:sz w:val="24"/>
          <w:szCs w:val="24"/>
        </w:rPr>
        <w:t>5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Adoption of Cash Management Plan</w:t>
      </w:r>
    </w:p>
    <w:p w:rsidR="00FD67EF" w:rsidRPr="0007633D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15-1</w:t>
      </w:r>
      <w:r>
        <w:rPr>
          <w:b/>
          <w:sz w:val="24"/>
          <w:szCs w:val="24"/>
        </w:rPr>
        <w:t>6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Designation of Official Depository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15-1</w:t>
      </w:r>
      <w:r>
        <w:rPr>
          <w:b/>
          <w:sz w:val="24"/>
          <w:szCs w:val="24"/>
        </w:rPr>
        <w:t>7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Designation of Official Publication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15-1</w:t>
      </w:r>
      <w:r w:rsidR="00932C62">
        <w:rPr>
          <w:b/>
          <w:sz w:val="24"/>
          <w:szCs w:val="24"/>
        </w:rPr>
        <w:t>8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32C62">
        <w:rPr>
          <w:sz w:val="24"/>
          <w:szCs w:val="24"/>
        </w:rPr>
        <w:t>Appointment of First JIF Fund Commissioner and Alternate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15-1</w:t>
      </w:r>
      <w:r w:rsidR="00932C62">
        <w:rPr>
          <w:b/>
          <w:sz w:val="24"/>
          <w:szCs w:val="24"/>
        </w:rPr>
        <w:t>9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32C62">
        <w:rPr>
          <w:sz w:val="24"/>
          <w:szCs w:val="24"/>
        </w:rPr>
        <w:t>Awarding Professional Services Contract for Solicitor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15-</w:t>
      </w:r>
      <w:r w:rsidR="00932C62">
        <w:rPr>
          <w:b/>
          <w:sz w:val="24"/>
          <w:szCs w:val="24"/>
        </w:rPr>
        <w:t>20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32C62">
        <w:rPr>
          <w:sz w:val="24"/>
          <w:szCs w:val="24"/>
        </w:rPr>
        <w:t>Awarding Professional Services Contract for Auditor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15-</w:t>
      </w:r>
      <w:r w:rsidR="00932C62">
        <w:rPr>
          <w:b/>
          <w:sz w:val="24"/>
          <w:szCs w:val="24"/>
        </w:rPr>
        <w:t>21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32C62">
        <w:rPr>
          <w:sz w:val="24"/>
          <w:szCs w:val="24"/>
        </w:rPr>
        <w:t>Awarding Professional Services Contract for Labor Attorney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15-</w:t>
      </w:r>
      <w:r w:rsidR="00932C62">
        <w:rPr>
          <w:b/>
          <w:sz w:val="24"/>
          <w:szCs w:val="24"/>
        </w:rPr>
        <w:t>22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32C62">
        <w:rPr>
          <w:sz w:val="24"/>
          <w:szCs w:val="24"/>
        </w:rPr>
        <w:t>Awarding Professional Services Contract for Insurance Consultant</w:t>
      </w:r>
    </w:p>
    <w:p w:rsidR="00932C62" w:rsidRPr="00932C62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32C62">
        <w:rPr>
          <w:b/>
          <w:sz w:val="24"/>
          <w:szCs w:val="24"/>
        </w:rPr>
        <w:t>Resolution 15-</w:t>
      </w:r>
      <w:r w:rsidR="00932C62" w:rsidRPr="00932C62">
        <w:rPr>
          <w:b/>
          <w:sz w:val="24"/>
          <w:szCs w:val="24"/>
        </w:rPr>
        <w:t>23</w:t>
      </w:r>
      <w:r w:rsidRPr="00932C62">
        <w:rPr>
          <w:b/>
          <w:sz w:val="24"/>
          <w:szCs w:val="24"/>
        </w:rPr>
        <w:t>:</w:t>
      </w:r>
      <w:r w:rsidRPr="00932C62">
        <w:rPr>
          <w:sz w:val="24"/>
          <w:szCs w:val="24"/>
        </w:rPr>
        <w:t xml:space="preserve"> </w:t>
      </w:r>
      <w:r w:rsidR="00932C62" w:rsidRPr="00932C62">
        <w:rPr>
          <w:sz w:val="24"/>
          <w:szCs w:val="24"/>
        </w:rPr>
        <w:t xml:space="preserve">Awarding Professional Services Contract for Medical Provider </w:t>
      </w:r>
    </w:p>
    <w:p w:rsidR="00FD67EF" w:rsidRPr="00932C62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32C62">
        <w:rPr>
          <w:b/>
          <w:sz w:val="24"/>
          <w:szCs w:val="24"/>
        </w:rPr>
        <w:t>Resolution 15-</w:t>
      </w:r>
      <w:r w:rsidR="00932C62">
        <w:rPr>
          <w:b/>
          <w:sz w:val="24"/>
          <w:szCs w:val="24"/>
        </w:rPr>
        <w:t>24</w:t>
      </w:r>
      <w:r w:rsidRPr="00932C62">
        <w:rPr>
          <w:b/>
          <w:sz w:val="24"/>
          <w:szCs w:val="24"/>
        </w:rPr>
        <w:t>:</w:t>
      </w:r>
      <w:r w:rsidRPr="00932C62">
        <w:rPr>
          <w:sz w:val="24"/>
          <w:szCs w:val="24"/>
        </w:rPr>
        <w:t xml:space="preserve"> </w:t>
      </w:r>
      <w:r w:rsidR="00932C62">
        <w:rPr>
          <w:sz w:val="24"/>
          <w:szCs w:val="24"/>
        </w:rPr>
        <w:t>Awarding Professional Services Contract for Medical Insurance Consultant</w:t>
      </w:r>
    </w:p>
    <w:p w:rsidR="00932C62" w:rsidRPr="005829AF" w:rsidRDefault="00932C62" w:rsidP="00932C6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32C62">
        <w:rPr>
          <w:b/>
          <w:sz w:val="24"/>
          <w:szCs w:val="24"/>
        </w:rPr>
        <w:t>Resolution 15-</w:t>
      </w:r>
      <w:r>
        <w:rPr>
          <w:b/>
          <w:sz w:val="24"/>
          <w:szCs w:val="24"/>
        </w:rPr>
        <w:t>25</w:t>
      </w:r>
      <w:r w:rsidRPr="00932C62">
        <w:rPr>
          <w:b/>
          <w:sz w:val="24"/>
          <w:szCs w:val="24"/>
        </w:rPr>
        <w:t>:</w:t>
      </w:r>
      <w:r w:rsidRPr="00932C62">
        <w:rPr>
          <w:sz w:val="24"/>
          <w:szCs w:val="24"/>
        </w:rPr>
        <w:t xml:space="preserve"> </w:t>
      </w:r>
      <w:r>
        <w:rPr>
          <w:sz w:val="24"/>
          <w:szCs w:val="24"/>
        </w:rPr>
        <w:t>Salaries of Fire District Commissioners and Employees</w:t>
      </w:r>
    </w:p>
    <w:p w:rsidR="005829AF" w:rsidRPr="0007633D" w:rsidRDefault="005829AF" w:rsidP="005829A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32C62">
        <w:rPr>
          <w:b/>
          <w:sz w:val="24"/>
          <w:szCs w:val="24"/>
        </w:rPr>
        <w:t>Resolution 15-</w:t>
      </w:r>
      <w:r>
        <w:rPr>
          <w:b/>
          <w:sz w:val="24"/>
          <w:szCs w:val="24"/>
        </w:rPr>
        <w:t>26</w:t>
      </w:r>
      <w:r w:rsidRPr="00932C62">
        <w:rPr>
          <w:b/>
          <w:sz w:val="24"/>
          <w:szCs w:val="24"/>
        </w:rPr>
        <w:t>:</w:t>
      </w:r>
      <w:r w:rsidRPr="00932C62">
        <w:rPr>
          <w:sz w:val="24"/>
          <w:szCs w:val="24"/>
        </w:rPr>
        <w:t xml:space="preserve"> </w:t>
      </w:r>
      <w:r>
        <w:rPr>
          <w:sz w:val="24"/>
          <w:szCs w:val="24"/>
        </w:rPr>
        <w:t>Schedule of Meeting Dates</w:t>
      </w:r>
    </w:p>
    <w:p w:rsidR="0007633D" w:rsidRPr="00582939" w:rsidRDefault="0007633D" w:rsidP="005829A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15-27: </w:t>
      </w:r>
      <w:r w:rsidRPr="0007633D">
        <w:rPr>
          <w:sz w:val="24"/>
          <w:szCs w:val="24"/>
        </w:rPr>
        <w:t>Establishing Public Portion of Meeting Requir</w:t>
      </w:r>
      <w:r w:rsidR="00A17C60">
        <w:rPr>
          <w:sz w:val="24"/>
          <w:szCs w:val="24"/>
        </w:rPr>
        <w:t>e</w:t>
      </w:r>
      <w:r w:rsidRPr="0007633D">
        <w:rPr>
          <w:sz w:val="24"/>
          <w:szCs w:val="24"/>
        </w:rPr>
        <w:t>ments</w:t>
      </w:r>
    </w:p>
    <w:p w:rsidR="00582939" w:rsidRPr="00A17C60" w:rsidRDefault="00582939" w:rsidP="005829A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15-28: </w:t>
      </w:r>
      <w:r>
        <w:rPr>
          <w:sz w:val="24"/>
          <w:szCs w:val="24"/>
        </w:rPr>
        <w:t>Authorizing Participation in Cooperative Purchase for Paper and Envelopes</w:t>
      </w:r>
      <w:bookmarkStart w:id="0" w:name="_GoBack"/>
      <w:bookmarkEnd w:id="0"/>
    </w:p>
    <w:p w:rsidR="00A17C60" w:rsidRPr="00A17C60" w:rsidRDefault="00A17C60" w:rsidP="005829A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A17C60">
        <w:rPr>
          <w:b/>
          <w:sz w:val="24"/>
          <w:szCs w:val="24"/>
        </w:rPr>
        <w:t>Approval of  Policy:</w:t>
      </w:r>
      <w:r>
        <w:rPr>
          <w:sz w:val="24"/>
          <w:szCs w:val="24"/>
        </w:rPr>
        <w:t xml:space="preserve">  Use of Social Media</w:t>
      </w:r>
    </w:p>
    <w:p w:rsidR="00A17C60" w:rsidRPr="00B278FC" w:rsidRDefault="00A17C60" w:rsidP="00A17C60">
      <w:pPr>
        <w:pStyle w:val="ListParagraph"/>
        <w:ind w:left="1440"/>
        <w:rPr>
          <w:b/>
          <w:sz w:val="24"/>
          <w:szCs w:val="24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</w:t>
      </w:r>
      <w:proofErr w:type="spellStart"/>
      <w:r>
        <w:rPr>
          <w:b/>
          <w:sz w:val="24"/>
          <w:szCs w:val="24"/>
          <w:u w:val="single"/>
        </w:rPr>
        <w:t>Firematic</w:t>
      </w:r>
      <w:proofErr w:type="spellEnd"/>
      <w:r>
        <w:rPr>
          <w:b/>
          <w:sz w:val="24"/>
          <w:szCs w:val="24"/>
          <w:u w:val="single"/>
        </w:rPr>
        <w:t xml:space="preserve">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Pr="00204114" w:rsidRDefault="0008637B" w:rsidP="0008637B">
      <w:pPr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204114" w:rsidRDefault="0008637B" w:rsidP="0008637B">
      <w:pPr>
        <w:rPr>
          <w:b/>
          <w:sz w:val="16"/>
          <w:szCs w:val="16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5D6A90" w:rsidRPr="00204114" w:rsidRDefault="005D6A90" w:rsidP="005D6A90">
      <w:pPr>
        <w:pStyle w:val="ListParagraph"/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C005A2" w:rsidRPr="005E445F" w:rsidRDefault="00E6093A" w:rsidP="00ED5C12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5D6A90">
        <w:rPr>
          <w:b/>
          <w:sz w:val="24"/>
          <w:szCs w:val="24"/>
          <w:u w:val="single"/>
        </w:rPr>
        <w:t>Closed Session</w:t>
      </w:r>
      <w:r w:rsidR="00C005A2" w:rsidRPr="005D6A90">
        <w:rPr>
          <w:b/>
          <w:sz w:val="24"/>
          <w:szCs w:val="24"/>
          <w:u w:val="single"/>
        </w:rPr>
        <w:t>:</w:t>
      </w:r>
      <w:r w:rsidR="001C6E7F" w:rsidRPr="005D6A90">
        <w:rPr>
          <w:b/>
          <w:sz w:val="24"/>
          <w:szCs w:val="24"/>
        </w:rPr>
        <w:t xml:space="preserve"> </w:t>
      </w:r>
      <w:r w:rsidR="005D6A90" w:rsidRPr="005D6A90">
        <w:rPr>
          <w:b/>
          <w:sz w:val="24"/>
          <w:szCs w:val="24"/>
        </w:rPr>
        <w:t>Resolution #</w:t>
      </w:r>
      <w:r w:rsidR="00A23080">
        <w:rPr>
          <w:b/>
          <w:sz w:val="24"/>
          <w:szCs w:val="24"/>
        </w:rPr>
        <w:t>15:XX</w:t>
      </w:r>
    </w:p>
    <w:p w:rsidR="005E445F" w:rsidRPr="005E445F" w:rsidRDefault="005E445F" w:rsidP="005E445F">
      <w:pPr>
        <w:pStyle w:val="ListParagraph"/>
        <w:rPr>
          <w:b/>
          <w:sz w:val="16"/>
          <w:szCs w:val="16"/>
        </w:rPr>
      </w:pPr>
    </w:p>
    <w:p w:rsidR="005E445F" w:rsidRDefault="005E445F" w:rsidP="005E445F">
      <w:pPr>
        <w:rPr>
          <w:b/>
          <w:sz w:val="16"/>
          <w:szCs w:val="16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BD64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7633D"/>
    <w:rsid w:val="00081183"/>
    <w:rsid w:val="0008637B"/>
    <w:rsid w:val="0009165D"/>
    <w:rsid w:val="000E6CB4"/>
    <w:rsid w:val="000F4BB0"/>
    <w:rsid w:val="00104790"/>
    <w:rsid w:val="001347CB"/>
    <w:rsid w:val="00161BF0"/>
    <w:rsid w:val="001A421C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56F03"/>
    <w:rsid w:val="00264664"/>
    <w:rsid w:val="0027537C"/>
    <w:rsid w:val="00292F9C"/>
    <w:rsid w:val="002D6A40"/>
    <w:rsid w:val="002E6587"/>
    <w:rsid w:val="0034588C"/>
    <w:rsid w:val="00372BA5"/>
    <w:rsid w:val="003A47E9"/>
    <w:rsid w:val="004017EB"/>
    <w:rsid w:val="00414367"/>
    <w:rsid w:val="00444D10"/>
    <w:rsid w:val="00454D44"/>
    <w:rsid w:val="0046161A"/>
    <w:rsid w:val="00464BB6"/>
    <w:rsid w:val="00472B3F"/>
    <w:rsid w:val="00483E5B"/>
    <w:rsid w:val="004E2199"/>
    <w:rsid w:val="004E5914"/>
    <w:rsid w:val="00550B67"/>
    <w:rsid w:val="00554889"/>
    <w:rsid w:val="005559F7"/>
    <w:rsid w:val="0056226E"/>
    <w:rsid w:val="00582939"/>
    <w:rsid w:val="005829AF"/>
    <w:rsid w:val="005B35E4"/>
    <w:rsid w:val="005D6A90"/>
    <w:rsid w:val="005D715C"/>
    <w:rsid w:val="005E445F"/>
    <w:rsid w:val="005F7D71"/>
    <w:rsid w:val="00645E20"/>
    <w:rsid w:val="006632E7"/>
    <w:rsid w:val="00693D3E"/>
    <w:rsid w:val="00696096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5975"/>
    <w:rsid w:val="0087654D"/>
    <w:rsid w:val="00881643"/>
    <w:rsid w:val="008D5C8B"/>
    <w:rsid w:val="008D66CB"/>
    <w:rsid w:val="0090104C"/>
    <w:rsid w:val="00926290"/>
    <w:rsid w:val="00930F12"/>
    <w:rsid w:val="00932C62"/>
    <w:rsid w:val="009518B5"/>
    <w:rsid w:val="00966FF5"/>
    <w:rsid w:val="00983EBE"/>
    <w:rsid w:val="009F4E06"/>
    <w:rsid w:val="00A12095"/>
    <w:rsid w:val="00A17C60"/>
    <w:rsid w:val="00A23080"/>
    <w:rsid w:val="00A52C92"/>
    <w:rsid w:val="00A8302E"/>
    <w:rsid w:val="00A9255B"/>
    <w:rsid w:val="00AB6D3E"/>
    <w:rsid w:val="00AE5B1C"/>
    <w:rsid w:val="00B00DAC"/>
    <w:rsid w:val="00B278FC"/>
    <w:rsid w:val="00BA1EB6"/>
    <w:rsid w:val="00BE59F1"/>
    <w:rsid w:val="00C005A2"/>
    <w:rsid w:val="00C060A7"/>
    <w:rsid w:val="00C378C8"/>
    <w:rsid w:val="00C57A31"/>
    <w:rsid w:val="00C73C5B"/>
    <w:rsid w:val="00C86DBA"/>
    <w:rsid w:val="00CD42D0"/>
    <w:rsid w:val="00CD74DA"/>
    <w:rsid w:val="00D23802"/>
    <w:rsid w:val="00D745CB"/>
    <w:rsid w:val="00D84677"/>
    <w:rsid w:val="00D93ED9"/>
    <w:rsid w:val="00DD00E7"/>
    <w:rsid w:val="00DE718C"/>
    <w:rsid w:val="00E474B2"/>
    <w:rsid w:val="00E5052A"/>
    <w:rsid w:val="00E6093A"/>
    <w:rsid w:val="00E85418"/>
    <w:rsid w:val="00E94676"/>
    <w:rsid w:val="00E94B9F"/>
    <w:rsid w:val="00EA569A"/>
    <w:rsid w:val="00EC551B"/>
    <w:rsid w:val="00EE3315"/>
    <w:rsid w:val="00F10788"/>
    <w:rsid w:val="00F16F41"/>
    <w:rsid w:val="00F3379F"/>
    <w:rsid w:val="00F45F89"/>
    <w:rsid w:val="00F55461"/>
    <w:rsid w:val="00F56C1D"/>
    <w:rsid w:val="00F60A18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10</cp:revision>
  <cp:lastPrinted>2015-02-23T19:10:00Z</cp:lastPrinted>
  <dcterms:created xsi:type="dcterms:W3CDTF">2015-02-11T16:23:00Z</dcterms:created>
  <dcterms:modified xsi:type="dcterms:W3CDTF">2015-03-03T21:19:00Z</dcterms:modified>
</cp:coreProperties>
</file>